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83" w:rsidRPr="003D0660" w:rsidRDefault="006F7A83" w:rsidP="003D0660">
      <w:pPr>
        <w:spacing w:afterLines="220" w:after="528" w:line="288" w:lineRule="auto"/>
        <w:rPr>
          <w:rFonts w:ascii="Times New Roman" w:hAnsi="Times New Roman" w:cs="Times New Roman"/>
        </w:rPr>
      </w:pPr>
      <w:r w:rsidRPr="003D0660">
        <w:rPr>
          <w:rFonts w:ascii="Times New Roman" w:hAnsi="Times New Roman" w:cs="Times New Roman"/>
        </w:rPr>
        <w:t xml:space="preserve">Campbell Johnston Clark is the collective name and brand under which Campbell Johnston Clark Limited and Campbell Johnston Clark LLP provide legal and other services to clients.  </w:t>
      </w:r>
    </w:p>
    <w:p w:rsidR="008743F3" w:rsidRPr="003D0660" w:rsidRDefault="008743F3" w:rsidP="003D0660">
      <w:pPr>
        <w:spacing w:afterLines="220" w:after="528" w:line="288" w:lineRule="auto"/>
        <w:rPr>
          <w:rFonts w:ascii="Times New Roman" w:hAnsi="Times New Roman" w:cs="Times New Roman"/>
        </w:rPr>
      </w:pPr>
      <w:r w:rsidRPr="003D0660">
        <w:rPr>
          <w:rFonts w:ascii="Times New Roman" w:hAnsi="Times New Roman" w:cs="Times New Roman"/>
        </w:rPr>
        <w:t xml:space="preserve">This privacy notice explains how we collect, process and manage information for </w:t>
      </w:r>
      <w:r w:rsidR="006F7A83" w:rsidRPr="003D0660">
        <w:rPr>
          <w:rFonts w:ascii="Times New Roman" w:hAnsi="Times New Roman" w:cs="Times New Roman"/>
        </w:rPr>
        <w:t>the recruitment and selection process in respect of job applicants</w:t>
      </w:r>
      <w:r w:rsidRPr="003D0660">
        <w:rPr>
          <w:rFonts w:ascii="Times New Roman" w:hAnsi="Times New Roman" w:cs="Times New Roman"/>
        </w:rPr>
        <w:t xml:space="preserve"> </w:t>
      </w:r>
    </w:p>
    <w:p w:rsidR="00293F5E" w:rsidRPr="003D0660" w:rsidRDefault="00293F5E" w:rsidP="003D0660">
      <w:pPr>
        <w:spacing w:afterLines="220" w:after="528" w:line="288" w:lineRule="auto"/>
        <w:rPr>
          <w:rFonts w:ascii="Times New Roman" w:hAnsi="Times New Roman" w:cs="Times New Roman"/>
        </w:rPr>
      </w:pPr>
      <w:r w:rsidRPr="003D0660">
        <w:rPr>
          <w:rFonts w:ascii="Times New Roman" w:hAnsi="Times New Roman" w:cs="Times New Roman"/>
        </w:rPr>
        <w:t xml:space="preserve">All information is kept in accordance with the current data protection legislation. </w:t>
      </w:r>
    </w:p>
    <w:p w:rsidR="008743F3" w:rsidRPr="003D0660" w:rsidRDefault="008743F3" w:rsidP="003D0660">
      <w:pPr>
        <w:spacing w:afterLines="220" w:after="528" w:line="288" w:lineRule="auto"/>
        <w:rPr>
          <w:rFonts w:ascii="Times New Roman" w:hAnsi="Times New Roman" w:cs="Times New Roman"/>
          <w:u w:val="single"/>
        </w:rPr>
      </w:pPr>
      <w:r w:rsidRPr="003D0660">
        <w:rPr>
          <w:rFonts w:ascii="Times New Roman" w:hAnsi="Times New Roman" w:cs="Times New Roman"/>
          <w:u w:val="single"/>
        </w:rPr>
        <w:t>What information do we collect about you?</w:t>
      </w:r>
    </w:p>
    <w:p w:rsidR="008743F3" w:rsidRPr="003D0660" w:rsidRDefault="008743F3" w:rsidP="003D0660">
      <w:pPr>
        <w:spacing w:afterLines="220" w:after="528" w:line="288" w:lineRule="auto"/>
        <w:rPr>
          <w:rFonts w:ascii="Times New Roman" w:hAnsi="Times New Roman" w:cs="Times New Roman"/>
        </w:rPr>
      </w:pPr>
      <w:r w:rsidRPr="003D0660">
        <w:rPr>
          <w:rFonts w:ascii="Times New Roman" w:hAnsi="Times New Roman" w:cs="Times New Roman"/>
        </w:rPr>
        <w:t>The categories of information that we collect, process, hold and share include:</w:t>
      </w:r>
    </w:p>
    <w:p w:rsidR="008743F3" w:rsidRPr="003D0660" w:rsidRDefault="008743F3" w:rsidP="003D0660">
      <w:pPr>
        <w:pStyle w:val="ListParagraph"/>
        <w:numPr>
          <w:ilvl w:val="0"/>
          <w:numId w:val="5"/>
        </w:numPr>
        <w:spacing w:afterLines="220" w:after="528" w:line="288" w:lineRule="auto"/>
        <w:rPr>
          <w:rFonts w:ascii="Times New Roman" w:hAnsi="Times New Roman" w:cs="Times New Roman"/>
        </w:rPr>
      </w:pPr>
      <w:r w:rsidRPr="003D0660">
        <w:rPr>
          <w:rFonts w:ascii="Times New Roman" w:hAnsi="Times New Roman" w:cs="Times New Roman"/>
        </w:rPr>
        <w:t xml:space="preserve">Personal information: name, address, email addresses , </w:t>
      </w:r>
      <w:r w:rsidR="003C071B" w:rsidRPr="003D0660">
        <w:rPr>
          <w:rFonts w:ascii="Times New Roman" w:hAnsi="Times New Roman" w:cs="Times New Roman"/>
        </w:rPr>
        <w:t>telephone numbers</w:t>
      </w:r>
      <w:r w:rsidR="00765778" w:rsidRPr="003D0660">
        <w:rPr>
          <w:rFonts w:ascii="Times New Roman" w:hAnsi="Times New Roman" w:cs="Times New Roman"/>
        </w:rPr>
        <w:t xml:space="preserve"> and NI number</w:t>
      </w:r>
      <w:r w:rsidRPr="003D0660">
        <w:rPr>
          <w:rFonts w:ascii="Times New Roman" w:hAnsi="Times New Roman" w:cs="Times New Roman"/>
        </w:rPr>
        <w:t>;</w:t>
      </w:r>
    </w:p>
    <w:p w:rsidR="008743F3" w:rsidRPr="003D0660" w:rsidRDefault="008743F3" w:rsidP="003D0660">
      <w:pPr>
        <w:pStyle w:val="ListParagraph"/>
        <w:numPr>
          <w:ilvl w:val="0"/>
          <w:numId w:val="5"/>
        </w:numPr>
        <w:spacing w:afterLines="220" w:after="528" w:line="288" w:lineRule="auto"/>
        <w:rPr>
          <w:rFonts w:ascii="Times New Roman" w:hAnsi="Times New Roman" w:cs="Times New Roman"/>
        </w:rPr>
      </w:pPr>
      <w:r w:rsidRPr="003D0660">
        <w:rPr>
          <w:rFonts w:ascii="Times New Roman" w:hAnsi="Times New Roman" w:cs="Times New Roman"/>
        </w:rPr>
        <w:t>Special categories of data including gender, age (date of birth), ethnic group, criminal records/DBS checks (where required);</w:t>
      </w:r>
    </w:p>
    <w:p w:rsidR="00765778" w:rsidRPr="003D0660" w:rsidRDefault="00765778" w:rsidP="003D0660">
      <w:pPr>
        <w:pStyle w:val="ListParagraph"/>
        <w:numPr>
          <w:ilvl w:val="0"/>
          <w:numId w:val="5"/>
        </w:numPr>
        <w:spacing w:afterLines="220" w:after="528" w:line="288" w:lineRule="auto"/>
        <w:rPr>
          <w:rFonts w:ascii="Times New Roman" w:hAnsi="Times New Roman" w:cs="Times New Roman"/>
        </w:rPr>
      </w:pPr>
      <w:r w:rsidRPr="003D0660">
        <w:rPr>
          <w:rFonts w:ascii="Times New Roman" w:hAnsi="Times New Roman" w:cs="Times New Roman"/>
        </w:rPr>
        <w:t>Details of medical conditions and whether or not you have a disability for which the organisation needs to make reasonable adjustments during the recruitment process;</w:t>
      </w:r>
    </w:p>
    <w:p w:rsidR="008743F3" w:rsidRPr="003D0660" w:rsidRDefault="008743F3" w:rsidP="003D0660">
      <w:pPr>
        <w:pStyle w:val="ListParagraph"/>
        <w:numPr>
          <w:ilvl w:val="0"/>
          <w:numId w:val="5"/>
        </w:numPr>
        <w:spacing w:afterLines="220" w:after="528" w:line="288" w:lineRule="auto"/>
        <w:rPr>
          <w:rFonts w:ascii="Times New Roman" w:hAnsi="Times New Roman" w:cs="Times New Roman"/>
        </w:rPr>
      </w:pPr>
      <w:r w:rsidRPr="003D0660">
        <w:rPr>
          <w:rFonts w:ascii="Times New Roman" w:hAnsi="Times New Roman" w:cs="Times New Roman"/>
        </w:rPr>
        <w:t>Professional/Qualifications: education, qualifications, work experience, SRA number, details of any other professional membership</w:t>
      </w:r>
      <w:r w:rsidR="00F66A96" w:rsidRPr="003D0660">
        <w:rPr>
          <w:rFonts w:ascii="Times New Roman" w:hAnsi="Times New Roman" w:cs="Times New Roman"/>
        </w:rPr>
        <w:t>,</w:t>
      </w:r>
      <w:r w:rsidR="003C071B" w:rsidRPr="003D0660">
        <w:rPr>
          <w:rFonts w:ascii="Times New Roman" w:hAnsi="Times New Roman" w:cs="Times New Roman"/>
        </w:rPr>
        <w:t xml:space="preserve"> details of any training</w:t>
      </w:r>
      <w:r w:rsidRPr="003D0660">
        <w:rPr>
          <w:rFonts w:ascii="Times New Roman" w:hAnsi="Times New Roman" w:cs="Times New Roman"/>
        </w:rPr>
        <w:t>;</w:t>
      </w:r>
    </w:p>
    <w:p w:rsidR="00765778" w:rsidRPr="003D0660" w:rsidRDefault="00765778" w:rsidP="003D0660">
      <w:pPr>
        <w:pStyle w:val="ListParagraph"/>
        <w:numPr>
          <w:ilvl w:val="0"/>
          <w:numId w:val="5"/>
        </w:numPr>
        <w:spacing w:afterLines="220" w:after="528" w:line="288" w:lineRule="auto"/>
        <w:rPr>
          <w:rFonts w:ascii="Times New Roman" w:hAnsi="Times New Roman" w:cs="Times New Roman"/>
        </w:rPr>
      </w:pPr>
      <w:r w:rsidRPr="003D0660">
        <w:rPr>
          <w:rFonts w:ascii="Times New Roman" w:hAnsi="Times New Roman" w:cs="Times New Roman"/>
        </w:rPr>
        <w:t>Information about your current level of remuneration, including benefit entitlements;</w:t>
      </w:r>
    </w:p>
    <w:p w:rsidR="00765778" w:rsidRPr="003D0660" w:rsidRDefault="00765778" w:rsidP="003D0660">
      <w:pPr>
        <w:pStyle w:val="ListParagraph"/>
        <w:numPr>
          <w:ilvl w:val="0"/>
          <w:numId w:val="5"/>
        </w:numPr>
        <w:spacing w:afterLines="220" w:after="528" w:line="288" w:lineRule="auto"/>
        <w:rPr>
          <w:rFonts w:ascii="Times New Roman" w:hAnsi="Times New Roman" w:cs="Times New Roman"/>
        </w:rPr>
      </w:pPr>
      <w:r w:rsidRPr="003D0660">
        <w:rPr>
          <w:rFonts w:ascii="Times New Roman" w:hAnsi="Times New Roman" w:cs="Times New Roman"/>
        </w:rPr>
        <w:t>Referee details;</w:t>
      </w:r>
    </w:p>
    <w:p w:rsidR="00765778" w:rsidRPr="003D0660" w:rsidRDefault="00765778" w:rsidP="003D0660">
      <w:pPr>
        <w:pStyle w:val="ListParagraph"/>
        <w:numPr>
          <w:ilvl w:val="0"/>
          <w:numId w:val="5"/>
        </w:numPr>
        <w:spacing w:afterLines="220" w:after="528" w:line="288" w:lineRule="auto"/>
        <w:rPr>
          <w:rFonts w:ascii="Times New Roman" w:hAnsi="Times New Roman" w:cs="Times New Roman"/>
        </w:rPr>
      </w:pPr>
      <w:r w:rsidRPr="003D0660">
        <w:rPr>
          <w:rFonts w:ascii="Times New Roman" w:hAnsi="Times New Roman" w:cs="Times New Roman"/>
        </w:rPr>
        <w:t>Information and documentation relating to your entitlement to work in the UK.</w:t>
      </w:r>
    </w:p>
    <w:p w:rsidR="00765778" w:rsidRPr="003D0660" w:rsidRDefault="00765778" w:rsidP="003D0660">
      <w:pPr>
        <w:spacing w:afterLines="220" w:after="528" w:line="288" w:lineRule="auto"/>
        <w:rPr>
          <w:rFonts w:ascii="Times New Roman" w:hAnsi="Times New Roman" w:cs="Times New Roman"/>
        </w:rPr>
      </w:pPr>
      <w:r w:rsidRPr="003D0660">
        <w:rPr>
          <w:rFonts w:ascii="Times New Roman" w:hAnsi="Times New Roman" w:cs="Times New Roman"/>
        </w:rPr>
        <w:t>We may collect this information in a variety of ways, i.e. applications forms, CVs, passport or other identity documents, during the interview process or other forms of assessment.</w:t>
      </w:r>
    </w:p>
    <w:p w:rsidR="00765778" w:rsidRPr="003D0660" w:rsidRDefault="00765778" w:rsidP="003D0660">
      <w:pPr>
        <w:spacing w:afterLines="220" w:after="528" w:line="288" w:lineRule="auto"/>
        <w:rPr>
          <w:rFonts w:ascii="Times New Roman" w:hAnsi="Times New Roman" w:cs="Times New Roman"/>
        </w:rPr>
      </w:pPr>
      <w:r w:rsidRPr="003D0660">
        <w:rPr>
          <w:rFonts w:ascii="Times New Roman" w:hAnsi="Times New Roman" w:cs="Times New Roman"/>
        </w:rPr>
        <w:t xml:space="preserve">We may also collect personal data about you from third parties, such as references supplied by former employers, background check providers and information from criminal records checks.  The organisation will seek information from third parties only once a job offer to you has been made and will inform you that it is doing so. </w:t>
      </w:r>
    </w:p>
    <w:p w:rsidR="00765778" w:rsidRPr="003D0660" w:rsidRDefault="00765778" w:rsidP="003D0660">
      <w:pPr>
        <w:spacing w:afterLines="220" w:after="528" w:line="288" w:lineRule="auto"/>
        <w:rPr>
          <w:rFonts w:ascii="Times New Roman" w:hAnsi="Times New Roman" w:cs="Times New Roman"/>
        </w:rPr>
      </w:pPr>
      <w:r w:rsidRPr="003D0660">
        <w:rPr>
          <w:rFonts w:ascii="Times New Roman" w:hAnsi="Times New Roman" w:cs="Times New Roman"/>
        </w:rPr>
        <w:t>Data will be stored in our HR management systems and on other IT systems (including email).</w:t>
      </w:r>
    </w:p>
    <w:p w:rsidR="00592E15" w:rsidRPr="003D0660" w:rsidRDefault="00592E15" w:rsidP="003D0660">
      <w:pPr>
        <w:spacing w:afterLines="220" w:after="528" w:line="288" w:lineRule="auto"/>
        <w:rPr>
          <w:rFonts w:ascii="Times New Roman" w:hAnsi="Times New Roman" w:cs="Times New Roman"/>
          <w:u w:val="single"/>
        </w:rPr>
      </w:pPr>
      <w:r w:rsidRPr="003D0660">
        <w:rPr>
          <w:rFonts w:ascii="Times New Roman" w:hAnsi="Times New Roman" w:cs="Times New Roman"/>
          <w:u w:val="single"/>
        </w:rPr>
        <w:t>Why we collect and use this information</w:t>
      </w:r>
    </w:p>
    <w:p w:rsidR="00765778" w:rsidRPr="003D0660" w:rsidRDefault="00765778" w:rsidP="003D0660">
      <w:pPr>
        <w:pStyle w:val="Default"/>
        <w:spacing w:afterLines="220" w:after="528" w:line="288" w:lineRule="auto"/>
        <w:rPr>
          <w:rFonts w:ascii="Times New Roman" w:hAnsi="Times New Roman" w:cs="Times New Roman"/>
          <w:sz w:val="22"/>
          <w:szCs w:val="22"/>
        </w:rPr>
      </w:pPr>
      <w:r w:rsidRPr="003D0660">
        <w:rPr>
          <w:rFonts w:ascii="Times New Roman" w:hAnsi="Times New Roman" w:cs="Times New Roman"/>
          <w:sz w:val="22"/>
          <w:szCs w:val="22"/>
        </w:rPr>
        <w:t xml:space="preserve">We need to process data to take steps at your request prior to entering into a contract with you. We may also need to process your data to enter into a contract with you. In some cases, we need to </w:t>
      </w:r>
      <w:r w:rsidRPr="003D0660">
        <w:rPr>
          <w:rFonts w:ascii="Times New Roman" w:hAnsi="Times New Roman" w:cs="Times New Roman"/>
          <w:sz w:val="22"/>
          <w:szCs w:val="22"/>
        </w:rPr>
        <w:lastRenderedPageBreak/>
        <w:t xml:space="preserve">process data to ensure that we are complying with our legal obligations. For example, we are required to check a successful applicant's eligibility to work in the UK before employment starts. </w:t>
      </w:r>
    </w:p>
    <w:p w:rsidR="00765778" w:rsidRPr="003D0660" w:rsidRDefault="00765778" w:rsidP="003D0660">
      <w:pPr>
        <w:pStyle w:val="Default"/>
        <w:spacing w:afterLines="220" w:after="528" w:line="288" w:lineRule="auto"/>
        <w:rPr>
          <w:rFonts w:ascii="Times New Roman" w:hAnsi="Times New Roman" w:cs="Times New Roman"/>
          <w:sz w:val="22"/>
          <w:szCs w:val="22"/>
        </w:rPr>
      </w:pPr>
      <w:r w:rsidRPr="003D0660">
        <w:rPr>
          <w:rFonts w:ascii="Times New Roman" w:hAnsi="Times New Roman" w:cs="Times New Roman"/>
          <w:sz w:val="22"/>
          <w:szCs w:val="22"/>
        </w:rPr>
        <w:t xml:space="preserve">We have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w:t>
      </w:r>
      <w:r w:rsidR="003D0660">
        <w:rPr>
          <w:rFonts w:ascii="Times New Roman" w:hAnsi="Times New Roman" w:cs="Times New Roman"/>
          <w:sz w:val="22"/>
          <w:szCs w:val="22"/>
        </w:rPr>
        <w:t>c</w:t>
      </w:r>
      <w:r w:rsidRPr="003D0660">
        <w:rPr>
          <w:rFonts w:ascii="Times New Roman" w:hAnsi="Times New Roman" w:cs="Times New Roman"/>
          <w:sz w:val="22"/>
          <w:szCs w:val="22"/>
        </w:rPr>
        <w:t xml:space="preserve">laims. </w:t>
      </w:r>
    </w:p>
    <w:p w:rsidR="00765778" w:rsidRPr="003D0660" w:rsidRDefault="00765778" w:rsidP="003D0660">
      <w:pPr>
        <w:pStyle w:val="Default"/>
        <w:spacing w:afterLines="220" w:after="528" w:line="288" w:lineRule="auto"/>
        <w:rPr>
          <w:rFonts w:ascii="Times New Roman" w:hAnsi="Times New Roman" w:cs="Times New Roman"/>
          <w:sz w:val="22"/>
          <w:szCs w:val="22"/>
        </w:rPr>
      </w:pPr>
      <w:r w:rsidRPr="003D0660">
        <w:rPr>
          <w:rFonts w:ascii="Times New Roman" w:hAnsi="Times New Roman" w:cs="Times New Roman"/>
          <w:sz w:val="22"/>
          <w:szCs w:val="22"/>
        </w:rPr>
        <w:t>We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our obligations and exercise specific rights in relation to emp</w:t>
      </w:r>
      <w:r w:rsidR="003D0660">
        <w:rPr>
          <w:rFonts w:ascii="Times New Roman" w:hAnsi="Times New Roman" w:cs="Times New Roman"/>
          <w:sz w:val="22"/>
          <w:szCs w:val="22"/>
        </w:rPr>
        <w:t>l</w:t>
      </w:r>
      <w:r w:rsidRPr="003D0660">
        <w:rPr>
          <w:rFonts w:ascii="Times New Roman" w:hAnsi="Times New Roman" w:cs="Times New Roman"/>
          <w:sz w:val="22"/>
          <w:szCs w:val="22"/>
        </w:rPr>
        <w:t xml:space="preserve">oyment. </w:t>
      </w:r>
      <w:r w:rsidR="00D97442" w:rsidRPr="003D0660">
        <w:rPr>
          <w:rFonts w:ascii="Times New Roman" w:hAnsi="Times New Roman" w:cs="Times New Roman"/>
          <w:sz w:val="22"/>
          <w:szCs w:val="22"/>
        </w:rPr>
        <w:t xml:space="preserve">  This information will never be used as part of the selection process. </w:t>
      </w:r>
    </w:p>
    <w:p w:rsidR="00765778" w:rsidRPr="003D0660" w:rsidRDefault="00765778" w:rsidP="003D0660">
      <w:pPr>
        <w:pStyle w:val="Default"/>
        <w:spacing w:afterLines="220" w:after="528" w:line="288" w:lineRule="auto"/>
        <w:rPr>
          <w:rFonts w:ascii="Times New Roman" w:hAnsi="Times New Roman" w:cs="Times New Roman"/>
          <w:iCs/>
          <w:sz w:val="22"/>
          <w:szCs w:val="22"/>
        </w:rPr>
      </w:pPr>
      <w:r w:rsidRPr="003D0660">
        <w:rPr>
          <w:rFonts w:ascii="Times New Roman" w:hAnsi="Times New Roman" w:cs="Times New Roman"/>
          <w:iCs/>
          <w:sz w:val="22"/>
          <w:szCs w:val="22"/>
        </w:rPr>
        <w:t xml:space="preserve">For some roles, we are obliged to seek information about criminal convictions and offences. Where we seek this information, we do so because it is necessary for us to carry out our obligations and exercise specific rights in relation to employment. </w:t>
      </w:r>
    </w:p>
    <w:p w:rsidR="00765778" w:rsidRPr="003D0660" w:rsidRDefault="00765778" w:rsidP="003D0660">
      <w:pPr>
        <w:pStyle w:val="Default"/>
        <w:spacing w:afterLines="220" w:after="528" w:line="288" w:lineRule="auto"/>
        <w:rPr>
          <w:rFonts w:ascii="Times New Roman" w:hAnsi="Times New Roman" w:cs="Times New Roman"/>
          <w:sz w:val="22"/>
          <w:szCs w:val="22"/>
        </w:rPr>
      </w:pPr>
      <w:r w:rsidRPr="003D0660">
        <w:rPr>
          <w:rFonts w:ascii="Times New Roman" w:hAnsi="Times New Roman" w:cs="Times New Roman"/>
          <w:sz w:val="22"/>
          <w:szCs w:val="22"/>
        </w:rPr>
        <w:t xml:space="preserve">If your application is unsuccessful, we may keep your personal data on file in case there are future employment opportunities for which you may be suited. We will ask for your consent before we keep your data for this purpose and you are free to withdraw your consent at any time. </w:t>
      </w:r>
    </w:p>
    <w:p w:rsidR="00765778" w:rsidRPr="003D0660" w:rsidRDefault="00765778" w:rsidP="003D0660">
      <w:pPr>
        <w:pStyle w:val="Default"/>
        <w:spacing w:afterLines="220" w:after="528" w:line="288" w:lineRule="auto"/>
        <w:rPr>
          <w:rFonts w:ascii="Times New Roman" w:hAnsi="Times New Roman" w:cs="Times New Roman"/>
          <w:sz w:val="22"/>
          <w:szCs w:val="22"/>
          <w:u w:val="single"/>
        </w:rPr>
      </w:pPr>
      <w:r w:rsidRPr="003D0660">
        <w:rPr>
          <w:rFonts w:ascii="Times New Roman" w:hAnsi="Times New Roman" w:cs="Times New Roman"/>
          <w:sz w:val="22"/>
          <w:szCs w:val="22"/>
          <w:u w:val="single"/>
        </w:rPr>
        <w:t>Sharing</w:t>
      </w:r>
    </w:p>
    <w:p w:rsidR="00765778" w:rsidRPr="003D0660" w:rsidRDefault="00765778" w:rsidP="003D0660">
      <w:pPr>
        <w:pStyle w:val="Default"/>
        <w:spacing w:afterLines="220" w:after="528" w:line="288" w:lineRule="auto"/>
        <w:rPr>
          <w:rFonts w:ascii="Times New Roman" w:hAnsi="Times New Roman" w:cs="Times New Roman"/>
          <w:sz w:val="22"/>
          <w:szCs w:val="22"/>
        </w:rPr>
      </w:pPr>
      <w:r w:rsidRPr="003D0660">
        <w:rPr>
          <w:rFonts w:ascii="Times New Roman" w:hAnsi="Times New Roman" w:cs="Times New Roman"/>
          <w:sz w:val="22"/>
          <w:szCs w:val="22"/>
        </w:rPr>
        <w:t>Your information may be shared internally for the purposes of the recruitment exercise. This includes H</w:t>
      </w:r>
      <w:r w:rsidR="003D0660">
        <w:rPr>
          <w:rFonts w:ascii="Times New Roman" w:hAnsi="Times New Roman" w:cs="Times New Roman"/>
          <w:sz w:val="22"/>
          <w:szCs w:val="22"/>
        </w:rPr>
        <w:t>R</w:t>
      </w:r>
      <w:r w:rsidRPr="003D0660">
        <w:rPr>
          <w:rFonts w:ascii="Times New Roman" w:hAnsi="Times New Roman" w:cs="Times New Roman"/>
          <w:sz w:val="22"/>
          <w:szCs w:val="22"/>
        </w:rPr>
        <w:t>, interviewers involved in the recruitment proce</w:t>
      </w:r>
      <w:r w:rsidR="00F53D24" w:rsidRPr="003D0660">
        <w:rPr>
          <w:rFonts w:ascii="Times New Roman" w:hAnsi="Times New Roman" w:cs="Times New Roman"/>
          <w:sz w:val="22"/>
          <w:szCs w:val="22"/>
        </w:rPr>
        <w:t>ss and directors</w:t>
      </w:r>
      <w:r w:rsidRPr="003D0660">
        <w:rPr>
          <w:rFonts w:ascii="Times New Roman" w:hAnsi="Times New Roman" w:cs="Times New Roman"/>
          <w:sz w:val="22"/>
          <w:szCs w:val="22"/>
        </w:rPr>
        <w:t xml:space="preserve">. </w:t>
      </w:r>
    </w:p>
    <w:p w:rsidR="00765778" w:rsidRPr="003D0660" w:rsidRDefault="00F53D24" w:rsidP="003D0660">
      <w:pPr>
        <w:pStyle w:val="Default"/>
        <w:spacing w:afterLines="220" w:after="528" w:line="288" w:lineRule="auto"/>
        <w:rPr>
          <w:rFonts w:ascii="Times New Roman" w:hAnsi="Times New Roman" w:cs="Times New Roman"/>
          <w:sz w:val="22"/>
          <w:szCs w:val="22"/>
        </w:rPr>
      </w:pPr>
      <w:r w:rsidRPr="003D0660">
        <w:rPr>
          <w:rFonts w:ascii="Times New Roman" w:hAnsi="Times New Roman" w:cs="Times New Roman"/>
          <w:sz w:val="22"/>
          <w:szCs w:val="22"/>
        </w:rPr>
        <w:t>We</w:t>
      </w:r>
      <w:r w:rsidR="00765778" w:rsidRPr="003D0660">
        <w:rPr>
          <w:rFonts w:ascii="Times New Roman" w:hAnsi="Times New Roman" w:cs="Times New Roman"/>
          <w:sz w:val="22"/>
          <w:szCs w:val="22"/>
        </w:rPr>
        <w:t xml:space="preserve"> will not share your data with third parties, unless your application for employment is successful and </w:t>
      </w:r>
      <w:r w:rsidRPr="003D0660">
        <w:rPr>
          <w:rFonts w:ascii="Times New Roman" w:hAnsi="Times New Roman" w:cs="Times New Roman"/>
          <w:sz w:val="22"/>
          <w:szCs w:val="22"/>
        </w:rPr>
        <w:t>we</w:t>
      </w:r>
      <w:r w:rsidR="00765778" w:rsidRPr="003D0660">
        <w:rPr>
          <w:rFonts w:ascii="Times New Roman" w:hAnsi="Times New Roman" w:cs="Times New Roman"/>
          <w:sz w:val="22"/>
          <w:szCs w:val="22"/>
        </w:rPr>
        <w:t xml:space="preserve"> make you an offer of employment. </w:t>
      </w:r>
      <w:r w:rsidRPr="003D0660">
        <w:rPr>
          <w:rFonts w:ascii="Times New Roman" w:hAnsi="Times New Roman" w:cs="Times New Roman"/>
          <w:sz w:val="22"/>
          <w:szCs w:val="22"/>
        </w:rPr>
        <w:t>We</w:t>
      </w:r>
      <w:r w:rsidR="00765778" w:rsidRPr="003D0660">
        <w:rPr>
          <w:rFonts w:ascii="Times New Roman" w:hAnsi="Times New Roman" w:cs="Times New Roman"/>
          <w:sz w:val="22"/>
          <w:szCs w:val="22"/>
        </w:rPr>
        <w:t xml:space="preserve"> will then share your data with former employers to obtain references for you, employment background check providers to obtain necessary background checks and the Disclosure and Barring Service to obtain necessary criminal records checks. </w:t>
      </w:r>
    </w:p>
    <w:p w:rsidR="00765778" w:rsidRPr="003D0660" w:rsidRDefault="00F53D24" w:rsidP="003D0660">
      <w:pPr>
        <w:pStyle w:val="Default"/>
        <w:spacing w:afterLines="220" w:after="528" w:line="288" w:lineRule="auto"/>
        <w:rPr>
          <w:rFonts w:ascii="Times New Roman" w:hAnsi="Times New Roman" w:cs="Times New Roman"/>
          <w:sz w:val="22"/>
          <w:szCs w:val="22"/>
        </w:rPr>
      </w:pPr>
      <w:r w:rsidRPr="003D0660">
        <w:rPr>
          <w:rFonts w:ascii="Times New Roman" w:hAnsi="Times New Roman" w:cs="Times New Roman"/>
          <w:bCs/>
          <w:sz w:val="22"/>
          <w:szCs w:val="22"/>
          <w:u w:val="single"/>
        </w:rPr>
        <w:t>Storage</w:t>
      </w:r>
    </w:p>
    <w:p w:rsidR="00765778" w:rsidRPr="003D0660" w:rsidRDefault="00F53D24" w:rsidP="003D0660">
      <w:pPr>
        <w:pStyle w:val="Default"/>
        <w:spacing w:afterLines="220" w:after="528" w:line="288" w:lineRule="auto"/>
        <w:rPr>
          <w:rFonts w:ascii="Times New Roman" w:hAnsi="Times New Roman" w:cs="Times New Roman"/>
          <w:sz w:val="22"/>
          <w:szCs w:val="22"/>
        </w:rPr>
      </w:pPr>
      <w:r w:rsidRPr="003D0660">
        <w:rPr>
          <w:rFonts w:ascii="Times New Roman" w:hAnsi="Times New Roman" w:cs="Times New Roman"/>
          <w:sz w:val="22"/>
          <w:szCs w:val="22"/>
        </w:rPr>
        <w:t>We</w:t>
      </w:r>
      <w:r w:rsidR="00765778" w:rsidRPr="003D0660">
        <w:rPr>
          <w:rFonts w:ascii="Times New Roman" w:hAnsi="Times New Roman" w:cs="Times New Roman"/>
          <w:sz w:val="22"/>
          <w:szCs w:val="22"/>
        </w:rPr>
        <w:t xml:space="preserve"> take the security of your data seriously</w:t>
      </w:r>
      <w:r w:rsidRPr="003D0660">
        <w:rPr>
          <w:rFonts w:ascii="Times New Roman" w:hAnsi="Times New Roman" w:cs="Times New Roman"/>
          <w:sz w:val="22"/>
          <w:szCs w:val="22"/>
        </w:rPr>
        <w:t>.  We have</w:t>
      </w:r>
      <w:r w:rsidR="00765778" w:rsidRPr="003D0660">
        <w:rPr>
          <w:rFonts w:ascii="Times New Roman" w:hAnsi="Times New Roman" w:cs="Times New Roman"/>
          <w:sz w:val="22"/>
          <w:szCs w:val="22"/>
        </w:rPr>
        <w:t xml:space="preserve"> internal policies and controls in place to ensure that your data is not lost, accidentally destroyed, misused or disclosed, and is not accessed except by our employees in the proper performance of their duties. </w:t>
      </w:r>
    </w:p>
    <w:p w:rsidR="00765778" w:rsidRPr="003D0660" w:rsidRDefault="00F53D24" w:rsidP="003D0660">
      <w:pPr>
        <w:pStyle w:val="Default"/>
        <w:spacing w:afterLines="220" w:after="528" w:line="288" w:lineRule="auto"/>
        <w:rPr>
          <w:rFonts w:ascii="Times New Roman" w:hAnsi="Times New Roman" w:cs="Times New Roman"/>
          <w:sz w:val="22"/>
          <w:szCs w:val="22"/>
          <w:u w:val="single"/>
        </w:rPr>
      </w:pPr>
      <w:r w:rsidRPr="003D0660">
        <w:rPr>
          <w:rFonts w:ascii="Times New Roman" w:hAnsi="Times New Roman" w:cs="Times New Roman"/>
          <w:bCs/>
          <w:sz w:val="22"/>
          <w:szCs w:val="22"/>
          <w:u w:val="single"/>
        </w:rPr>
        <w:t>Retention</w:t>
      </w:r>
    </w:p>
    <w:p w:rsidR="00765778" w:rsidRPr="003D0660" w:rsidRDefault="00765778" w:rsidP="003D0660">
      <w:pPr>
        <w:pStyle w:val="Default"/>
        <w:spacing w:afterLines="220" w:after="528" w:line="288" w:lineRule="auto"/>
        <w:rPr>
          <w:rFonts w:ascii="Times New Roman" w:hAnsi="Times New Roman" w:cs="Times New Roman"/>
          <w:sz w:val="22"/>
          <w:szCs w:val="22"/>
        </w:rPr>
      </w:pPr>
      <w:r w:rsidRPr="003D0660">
        <w:rPr>
          <w:rFonts w:ascii="Times New Roman" w:hAnsi="Times New Roman" w:cs="Times New Roman"/>
          <w:sz w:val="22"/>
          <w:szCs w:val="22"/>
        </w:rPr>
        <w:t xml:space="preserve">If your application for employment is unsuccessful, </w:t>
      </w:r>
      <w:r w:rsidR="00F53D24" w:rsidRPr="003D0660">
        <w:rPr>
          <w:rFonts w:ascii="Times New Roman" w:hAnsi="Times New Roman" w:cs="Times New Roman"/>
          <w:sz w:val="22"/>
          <w:szCs w:val="22"/>
        </w:rPr>
        <w:t xml:space="preserve">we </w:t>
      </w:r>
      <w:r w:rsidRPr="003D0660">
        <w:rPr>
          <w:rFonts w:ascii="Times New Roman" w:hAnsi="Times New Roman" w:cs="Times New Roman"/>
          <w:sz w:val="22"/>
          <w:szCs w:val="22"/>
        </w:rPr>
        <w:t xml:space="preserve">will hold your data on file for </w:t>
      </w:r>
      <w:r w:rsidR="00F53D24" w:rsidRPr="003D0660">
        <w:rPr>
          <w:rFonts w:ascii="Times New Roman" w:hAnsi="Times New Roman" w:cs="Times New Roman"/>
          <w:sz w:val="22"/>
          <w:szCs w:val="22"/>
        </w:rPr>
        <w:t>12</w:t>
      </w:r>
      <w:r w:rsidRPr="003D0660">
        <w:rPr>
          <w:rFonts w:ascii="Times New Roman" w:hAnsi="Times New Roman" w:cs="Times New Roman"/>
          <w:sz w:val="22"/>
          <w:szCs w:val="22"/>
        </w:rPr>
        <w:t xml:space="preserve"> months after the end of t</w:t>
      </w:r>
      <w:r w:rsidR="00F53D24" w:rsidRPr="003D0660">
        <w:rPr>
          <w:rFonts w:ascii="Times New Roman" w:hAnsi="Times New Roman" w:cs="Times New Roman"/>
          <w:sz w:val="22"/>
          <w:szCs w:val="22"/>
        </w:rPr>
        <w:t>he relevant recruitment process</w:t>
      </w:r>
      <w:r w:rsidRPr="003D0660">
        <w:rPr>
          <w:rFonts w:ascii="Times New Roman" w:hAnsi="Times New Roman" w:cs="Times New Roman"/>
          <w:sz w:val="22"/>
          <w:szCs w:val="22"/>
        </w:rPr>
        <w:t xml:space="preserve">. If you agree to allow </w:t>
      </w:r>
      <w:r w:rsidR="00F53D24" w:rsidRPr="003D0660">
        <w:rPr>
          <w:rFonts w:ascii="Times New Roman" w:hAnsi="Times New Roman" w:cs="Times New Roman"/>
          <w:sz w:val="22"/>
          <w:szCs w:val="22"/>
        </w:rPr>
        <w:t>us</w:t>
      </w:r>
      <w:r w:rsidRPr="003D0660">
        <w:rPr>
          <w:rFonts w:ascii="Times New Roman" w:hAnsi="Times New Roman" w:cs="Times New Roman"/>
          <w:sz w:val="22"/>
          <w:szCs w:val="22"/>
        </w:rPr>
        <w:t xml:space="preserve"> to keep your personal data on file, </w:t>
      </w:r>
      <w:r w:rsidR="00F53D24" w:rsidRPr="003D0660">
        <w:rPr>
          <w:rFonts w:ascii="Times New Roman" w:hAnsi="Times New Roman" w:cs="Times New Roman"/>
          <w:sz w:val="22"/>
          <w:szCs w:val="22"/>
        </w:rPr>
        <w:t>we</w:t>
      </w:r>
      <w:r w:rsidRPr="003D0660">
        <w:rPr>
          <w:rFonts w:ascii="Times New Roman" w:hAnsi="Times New Roman" w:cs="Times New Roman"/>
          <w:sz w:val="22"/>
          <w:szCs w:val="22"/>
        </w:rPr>
        <w:t xml:space="preserve"> will hold your data on file for a further </w:t>
      </w:r>
      <w:r w:rsidR="00F53D24" w:rsidRPr="003D0660">
        <w:rPr>
          <w:rFonts w:ascii="Times New Roman" w:hAnsi="Times New Roman" w:cs="Times New Roman"/>
          <w:sz w:val="22"/>
          <w:szCs w:val="22"/>
        </w:rPr>
        <w:t>12</w:t>
      </w:r>
      <w:r w:rsidRPr="003D0660">
        <w:rPr>
          <w:rFonts w:ascii="Times New Roman" w:hAnsi="Times New Roman" w:cs="Times New Roman"/>
          <w:sz w:val="22"/>
          <w:szCs w:val="22"/>
        </w:rPr>
        <w:t xml:space="preserve"> months for consideration for future employment opportunities. At the end of that period or once you withdraw</w:t>
      </w:r>
      <w:r w:rsidR="00F53D24" w:rsidRPr="003D0660">
        <w:rPr>
          <w:rFonts w:ascii="Times New Roman" w:hAnsi="Times New Roman" w:cs="Times New Roman"/>
          <w:sz w:val="22"/>
          <w:szCs w:val="22"/>
        </w:rPr>
        <w:t xml:space="preserve"> </w:t>
      </w:r>
      <w:r w:rsidRPr="003D0660">
        <w:rPr>
          <w:rFonts w:ascii="Times New Roman" w:hAnsi="Times New Roman" w:cs="Times New Roman"/>
          <w:sz w:val="22"/>
          <w:szCs w:val="22"/>
        </w:rPr>
        <w:t>your</w:t>
      </w:r>
      <w:r w:rsidR="00F53D24" w:rsidRPr="003D0660">
        <w:rPr>
          <w:rFonts w:ascii="Times New Roman" w:hAnsi="Times New Roman" w:cs="Times New Roman"/>
          <w:sz w:val="22"/>
          <w:szCs w:val="22"/>
        </w:rPr>
        <w:t xml:space="preserve"> </w:t>
      </w:r>
      <w:r w:rsidRPr="003D0660">
        <w:rPr>
          <w:rFonts w:ascii="Times New Roman" w:hAnsi="Times New Roman" w:cs="Times New Roman"/>
          <w:sz w:val="22"/>
          <w:szCs w:val="22"/>
        </w:rPr>
        <w:t xml:space="preserve">consent, your data </w:t>
      </w:r>
      <w:r w:rsidR="00F53D24" w:rsidRPr="003D0660">
        <w:rPr>
          <w:rFonts w:ascii="Times New Roman" w:hAnsi="Times New Roman" w:cs="Times New Roman"/>
          <w:sz w:val="22"/>
          <w:szCs w:val="22"/>
        </w:rPr>
        <w:t>will be</w:t>
      </w:r>
      <w:r w:rsidRPr="003D0660">
        <w:rPr>
          <w:rFonts w:ascii="Times New Roman" w:hAnsi="Times New Roman" w:cs="Times New Roman"/>
          <w:sz w:val="22"/>
          <w:szCs w:val="22"/>
        </w:rPr>
        <w:t xml:space="preserve"> deleted or destroyed. </w:t>
      </w:r>
    </w:p>
    <w:p w:rsidR="00765778" w:rsidRPr="003D0660" w:rsidRDefault="00765778" w:rsidP="003D0660">
      <w:pPr>
        <w:pStyle w:val="Default"/>
        <w:spacing w:afterLines="220" w:after="528" w:line="288" w:lineRule="auto"/>
        <w:rPr>
          <w:rFonts w:ascii="Times New Roman" w:hAnsi="Times New Roman" w:cs="Times New Roman"/>
          <w:sz w:val="22"/>
          <w:szCs w:val="22"/>
        </w:rPr>
      </w:pPr>
      <w:r w:rsidRPr="003D0660">
        <w:rPr>
          <w:rFonts w:ascii="Times New Roman" w:hAnsi="Times New Roman" w:cs="Times New Roman"/>
          <w:sz w:val="22"/>
          <w:szCs w:val="22"/>
        </w:rPr>
        <w:t xml:space="preserve">If your application for employment is successful, personal data gathered during the recruitment process will be transferred to your personnel file and retained during your employment. The periods for which your data will be held will be provided to you in a new privacy notice. </w:t>
      </w:r>
    </w:p>
    <w:p w:rsidR="00E36DCD" w:rsidRPr="003D0660" w:rsidRDefault="00E36DCD" w:rsidP="003D0660">
      <w:pPr>
        <w:spacing w:afterLines="220" w:after="528" w:line="288" w:lineRule="auto"/>
        <w:rPr>
          <w:rFonts w:ascii="Times New Roman" w:hAnsi="Times New Roman" w:cs="Times New Roman"/>
          <w:u w:val="single"/>
        </w:rPr>
      </w:pPr>
      <w:bookmarkStart w:id="0" w:name="_GoBack"/>
      <w:bookmarkEnd w:id="0"/>
      <w:r w:rsidRPr="003D0660">
        <w:rPr>
          <w:rFonts w:ascii="Times New Roman" w:hAnsi="Times New Roman" w:cs="Times New Roman"/>
          <w:u w:val="single"/>
        </w:rPr>
        <w:t>Requesting access to your personal data</w:t>
      </w:r>
    </w:p>
    <w:p w:rsidR="00E36DCD" w:rsidRPr="003D0660" w:rsidRDefault="00E36DCD" w:rsidP="003D0660">
      <w:pPr>
        <w:spacing w:afterLines="220" w:after="528" w:line="288" w:lineRule="auto"/>
        <w:rPr>
          <w:rFonts w:ascii="Times New Roman" w:hAnsi="Times New Roman" w:cs="Times New Roman"/>
        </w:rPr>
      </w:pPr>
      <w:r w:rsidRPr="003D0660">
        <w:rPr>
          <w:rFonts w:ascii="Times New Roman" w:hAnsi="Times New Roman" w:cs="Times New Roman"/>
        </w:rPr>
        <w:t xml:space="preserve">Under data protection legislation, you have the right to request access to information about you that we hold.  To make a request for your personal information, contact either Alistair Johnston or Victoria Jackson. </w:t>
      </w:r>
    </w:p>
    <w:p w:rsidR="00E36DCD" w:rsidRPr="003D0660" w:rsidRDefault="00E36DCD" w:rsidP="003D0660">
      <w:pPr>
        <w:spacing w:afterLines="220" w:after="528" w:line="288" w:lineRule="auto"/>
        <w:rPr>
          <w:rFonts w:ascii="Times New Roman" w:hAnsi="Times New Roman" w:cs="Times New Roman"/>
        </w:rPr>
      </w:pPr>
      <w:r w:rsidRPr="003D0660">
        <w:rPr>
          <w:rFonts w:ascii="Times New Roman" w:hAnsi="Times New Roman" w:cs="Times New Roman"/>
        </w:rPr>
        <w:t>You also have the right to:</w:t>
      </w:r>
    </w:p>
    <w:p w:rsidR="00E36DCD" w:rsidRPr="003D0660" w:rsidRDefault="00E36DCD" w:rsidP="003D0660">
      <w:pPr>
        <w:pStyle w:val="ListParagraph"/>
        <w:numPr>
          <w:ilvl w:val="0"/>
          <w:numId w:val="9"/>
        </w:numPr>
        <w:spacing w:afterLines="220" w:after="528" w:line="288" w:lineRule="auto"/>
        <w:rPr>
          <w:rFonts w:ascii="Times New Roman" w:hAnsi="Times New Roman" w:cs="Times New Roman"/>
        </w:rPr>
      </w:pPr>
      <w:r w:rsidRPr="003D0660">
        <w:rPr>
          <w:rFonts w:ascii="Times New Roman" w:hAnsi="Times New Roman" w:cs="Times New Roman"/>
        </w:rPr>
        <w:t xml:space="preserve">Object to processing of personal data that is likely to cause, or is causing, damage or distress. </w:t>
      </w:r>
    </w:p>
    <w:p w:rsidR="0053657F" w:rsidRPr="003D0660" w:rsidRDefault="0053657F" w:rsidP="003D0660">
      <w:pPr>
        <w:pStyle w:val="ListParagraph"/>
        <w:numPr>
          <w:ilvl w:val="0"/>
          <w:numId w:val="9"/>
        </w:numPr>
        <w:spacing w:afterLines="220" w:after="528" w:line="288" w:lineRule="auto"/>
        <w:rPr>
          <w:rFonts w:ascii="Times New Roman" w:hAnsi="Times New Roman" w:cs="Times New Roman"/>
        </w:rPr>
      </w:pPr>
      <w:r w:rsidRPr="003D0660">
        <w:rPr>
          <w:rFonts w:ascii="Times New Roman" w:hAnsi="Times New Roman" w:cs="Times New Roman"/>
        </w:rPr>
        <w:t>Withdraw consent.</w:t>
      </w:r>
    </w:p>
    <w:p w:rsidR="00E36DCD" w:rsidRPr="003D0660" w:rsidRDefault="00E36DCD" w:rsidP="003D0660">
      <w:pPr>
        <w:pStyle w:val="ListParagraph"/>
        <w:numPr>
          <w:ilvl w:val="0"/>
          <w:numId w:val="9"/>
        </w:numPr>
        <w:spacing w:afterLines="220" w:after="528" w:line="288" w:lineRule="auto"/>
        <w:rPr>
          <w:rFonts w:ascii="Times New Roman" w:hAnsi="Times New Roman" w:cs="Times New Roman"/>
        </w:rPr>
      </w:pPr>
      <w:r w:rsidRPr="003D0660">
        <w:rPr>
          <w:rFonts w:ascii="Times New Roman" w:hAnsi="Times New Roman" w:cs="Times New Roman"/>
        </w:rPr>
        <w:t>In certain circumstances, have inaccurate personal</w:t>
      </w:r>
      <w:r w:rsidR="0053657F" w:rsidRPr="003D0660">
        <w:rPr>
          <w:rFonts w:ascii="Times New Roman" w:hAnsi="Times New Roman" w:cs="Times New Roman"/>
        </w:rPr>
        <w:t xml:space="preserve"> data rectified, blocked, erased or destroyed. </w:t>
      </w:r>
    </w:p>
    <w:p w:rsidR="0053657F" w:rsidRPr="003D0660" w:rsidRDefault="0053657F" w:rsidP="003D0660">
      <w:pPr>
        <w:spacing w:afterLines="220" w:after="528" w:line="288" w:lineRule="auto"/>
        <w:rPr>
          <w:rFonts w:ascii="Times New Roman" w:hAnsi="Times New Roman" w:cs="Times New Roman"/>
          <w:u w:val="single"/>
        </w:rPr>
      </w:pPr>
      <w:r w:rsidRPr="003D0660">
        <w:rPr>
          <w:rFonts w:ascii="Times New Roman" w:hAnsi="Times New Roman" w:cs="Times New Roman"/>
          <w:u w:val="single"/>
        </w:rPr>
        <w:t>Monitoring/Updates</w:t>
      </w:r>
    </w:p>
    <w:p w:rsidR="00F53D24" w:rsidRPr="003D0660" w:rsidRDefault="0053657F" w:rsidP="003D0660">
      <w:pPr>
        <w:spacing w:afterLines="220" w:after="528" w:line="288" w:lineRule="auto"/>
        <w:rPr>
          <w:rFonts w:ascii="Times New Roman" w:hAnsi="Times New Roman" w:cs="Times New Roman"/>
        </w:rPr>
      </w:pPr>
      <w:r w:rsidRPr="003D0660">
        <w:rPr>
          <w:rFonts w:ascii="Times New Roman" w:hAnsi="Times New Roman" w:cs="Times New Roman"/>
        </w:rPr>
        <w:t xml:space="preserve">We continuously monitor our policies and procedures, and may update this privacy notice as required by legislation, good practice guidelines and HR guidance.  </w:t>
      </w:r>
    </w:p>
    <w:p w:rsidR="0053657F" w:rsidRPr="003D0660" w:rsidRDefault="0053657F" w:rsidP="003D0660">
      <w:pPr>
        <w:spacing w:afterLines="220" w:after="528" w:line="288" w:lineRule="auto"/>
        <w:rPr>
          <w:rFonts w:ascii="Times New Roman" w:hAnsi="Times New Roman" w:cs="Times New Roman"/>
        </w:rPr>
      </w:pPr>
      <w:r w:rsidRPr="003D0660">
        <w:rPr>
          <w:rFonts w:ascii="Times New Roman" w:hAnsi="Times New Roman" w:cs="Times New Roman"/>
        </w:rPr>
        <w:t xml:space="preserve">If you have any concerns about the way we are collecting or using your personal data, we ask that you raise your concern with either Alistair Johnston or Victoria Jackson in the first instance.  Alternatively, you can contact the Information Commissioner’s Office. </w:t>
      </w:r>
    </w:p>
    <w:sectPr w:rsidR="0053657F" w:rsidRPr="003D066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660" w:rsidRDefault="003D0660" w:rsidP="003D0660">
      <w:pPr>
        <w:spacing w:after="0" w:line="240" w:lineRule="auto"/>
      </w:pPr>
      <w:r>
        <w:separator/>
      </w:r>
    </w:p>
  </w:endnote>
  <w:endnote w:type="continuationSeparator" w:id="0">
    <w:p w:rsidR="003D0660" w:rsidRDefault="003D0660" w:rsidP="003D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660" w:rsidRPr="003D0660" w:rsidRDefault="003D0660">
    <w:pPr>
      <w:pStyle w:val="Footer"/>
      <w:rPr>
        <w:rFonts w:ascii="Times New Roman" w:hAnsi="Times New Roman" w:cs="Times New Roman"/>
        <w:sz w:val="16"/>
        <w:szCs w:val="16"/>
      </w:rPr>
    </w:pPr>
    <w:r w:rsidRPr="003D0660">
      <w:rPr>
        <w:rFonts w:ascii="Times New Roman" w:hAnsi="Times New Roman" w:cs="Times New Roman"/>
        <w:sz w:val="16"/>
        <w:szCs w:val="16"/>
      </w:rPr>
      <w:t>Privacy Notice: Recruitment/</w:t>
    </w:r>
    <w:r w:rsidRPr="003D0660">
      <w:rPr>
        <w:rFonts w:ascii="Times New Roman" w:hAnsi="Times New Roman" w:cs="Times New Roman"/>
        <w:sz w:val="16"/>
        <w:szCs w:val="16"/>
      </w:rPr>
      <w:fldChar w:fldCharType="begin"/>
    </w:r>
    <w:r w:rsidRPr="003D0660">
      <w:rPr>
        <w:rFonts w:ascii="Times New Roman" w:hAnsi="Times New Roman" w:cs="Times New Roman"/>
        <w:sz w:val="16"/>
        <w:szCs w:val="16"/>
      </w:rPr>
      <w:instrText xml:space="preserve"> DATE \@ "dd MMMM yyyy" </w:instrText>
    </w:r>
    <w:r w:rsidRPr="003D0660">
      <w:rPr>
        <w:rFonts w:ascii="Times New Roman" w:hAnsi="Times New Roman" w:cs="Times New Roman"/>
        <w:sz w:val="16"/>
        <w:szCs w:val="16"/>
      </w:rPr>
      <w:fldChar w:fldCharType="separate"/>
    </w:r>
    <w:r w:rsidRPr="003D0660">
      <w:rPr>
        <w:rFonts w:ascii="Times New Roman" w:hAnsi="Times New Roman" w:cs="Times New Roman"/>
        <w:noProof/>
        <w:sz w:val="16"/>
        <w:szCs w:val="16"/>
      </w:rPr>
      <w:t>24 May 2018</w:t>
    </w:r>
    <w:r w:rsidRPr="003D0660">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660" w:rsidRDefault="003D0660" w:rsidP="003D0660">
      <w:pPr>
        <w:spacing w:after="0" w:line="240" w:lineRule="auto"/>
      </w:pPr>
      <w:r>
        <w:separator/>
      </w:r>
    </w:p>
  </w:footnote>
  <w:footnote w:type="continuationSeparator" w:id="0">
    <w:p w:rsidR="003D0660" w:rsidRDefault="003D0660" w:rsidP="003D0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660" w:rsidRPr="00532FC6" w:rsidRDefault="003D0660" w:rsidP="003D0660">
    <w:pPr>
      <w:pStyle w:val="Header"/>
      <w:pBdr>
        <w:top w:val="single" w:sz="6" w:space="0" w:color="000000"/>
        <w:left w:val="single" w:sz="6" w:space="0" w:color="000000"/>
        <w:bottom w:val="single" w:sz="6" w:space="0" w:color="000000"/>
        <w:right w:val="single" w:sz="6" w:space="0" w:color="000000"/>
      </w:pBdr>
      <w:shd w:val="pct10" w:color="auto" w:fill="FFFFFF"/>
      <w:tabs>
        <w:tab w:val="right" w:pos="9540"/>
      </w:tabs>
      <w:jc w:val="center"/>
      <w:rPr>
        <w:b/>
      </w:rPr>
    </w:pPr>
    <w:r>
      <w:rPr>
        <w:b/>
      </w:rPr>
      <w:t>CAMPBELL JOHNSTON CLARK LTD</w:t>
    </w:r>
  </w:p>
  <w:p w:rsidR="003D0660" w:rsidRPr="00532FC6" w:rsidRDefault="003D0660" w:rsidP="003D0660">
    <w:pPr>
      <w:pStyle w:val="Header"/>
      <w:pBdr>
        <w:top w:val="single" w:sz="6" w:space="0" w:color="000000"/>
        <w:left w:val="single" w:sz="6" w:space="0" w:color="000000"/>
        <w:bottom w:val="single" w:sz="6" w:space="0" w:color="000000"/>
        <w:right w:val="single" w:sz="6" w:space="0" w:color="000000"/>
      </w:pBdr>
      <w:shd w:val="pct10" w:color="auto" w:fill="FFFFFF"/>
      <w:tabs>
        <w:tab w:val="right" w:pos="9540"/>
      </w:tabs>
      <w:jc w:val="center"/>
      <w:rPr>
        <w:b/>
      </w:rPr>
    </w:pPr>
    <w:r>
      <w:rPr>
        <w:b/>
      </w:rPr>
      <w:t>Privacy Notice: Recruitment</w:t>
    </w:r>
  </w:p>
  <w:p w:rsidR="003D0660" w:rsidRDefault="003D0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F2E"/>
    <w:multiLevelType w:val="hybridMultilevel"/>
    <w:tmpl w:val="C1F2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2F6715"/>
    <w:multiLevelType w:val="hybridMultilevel"/>
    <w:tmpl w:val="B75C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8E4756"/>
    <w:multiLevelType w:val="hybridMultilevel"/>
    <w:tmpl w:val="EA80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C73007"/>
    <w:multiLevelType w:val="hybridMultilevel"/>
    <w:tmpl w:val="5B66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6A5948"/>
    <w:multiLevelType w:val="hybridMultilevel"/>
    <w:tmpl w:val="EA50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D2629E"/>
    <w:multiLevelType w:val="hybridMultilevel"/>
    <w:tmpl w:val="438E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6D6FAD"/>
    <w:multiLevelType w:val="hybridMultilevel"/>
    <w:tmpl w:val="242C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CF3E2A"/>
    <w:multiLevelType w:val="hybridMultilevel"/>
    <w:tmpl w:val="20E2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4B6476C"/>
    <w:multiLevelType w:val="hybridMultilevel"/>
    <w:tmpl w:val="56C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1772D8"/>
    <w:multiLevelType w:val="hybridMultilevel"/>
    <w:tmpl w:val="1E5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3"/>
  </w:num>
  <w:num w:numId="5">
    <w:abstractNumId w:val="0"/>
  </w:num>
  <w:num w:numId="6">
    <w:abstractNumId w:val="8"/>
  </w:num>
  <w:num w:numId="7">
    <w:abstractNumId w:val="2"/>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9A"/>
    <w:rsid w:val="00293F5E"/>
    <w:rsid w:val="00304054"/>
    <w:rsid w:val="003C071B"/>
    <w:rsid w:val="003D0660"/>
    <w:rsid w:val="004822A2"/>
    <w:rsid w:val="0053657F"/>
    <w:rsid w:val="00583960"/>
    <w:rsid w:val="00592E15"/>
    <w:rsid w:val="00636BE0"/>
    <w:rsid w:val="006C0B45"/>
    <w:rsid w:val="006F7A83"/>
    <w:rsid w:val="0072379A"/>
    <w:rsid w:val="00765778"/>
    <w:rsid w:val="00836535"/>
    <w:rsid w:val="008743F3"/>
    <w:rsid w:val="00901B65"/>
    <w:rsid w:val="00914DD8"/>
    <w:rsid w:val="009F62D6"/>
    <w:rsid w:val="00A12C74"/>
    <w:rsid w:val="00B213E5"/>
    <w:rsid w:val="00B44411"/>
    <w:rsid w:val="00D574A6"/>
    <w:rsid w:val="00D72145"/>
    <w:rsid w:val="00D97169"/>
    <w:rsid w:val="00D97442"/>
    <w:rsid w:val="00E36DCD"/>
    <w:rsid w:val="00E70C4C"/>
    <w:rsid w:val="00F53D24"/>
    <w:rsid w:val="00F66A96"/>
    <w:rsid w:val="00F8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79A"/>
    <w:pPr>
      <w:ind w:left="720"/>
      <w:contextualSpacing/>
    </w:pPr>
  </w:style>
  <w:style w:type="paragraph" w:styleId="BalloonText">
    <w:name w:val="Balloon Text"/>
    <w:basedOn w:val="Normal"/>
    <w:link w:val="BalloonTextChar"/>
    <w:uiPriority w:val="99"/>
    <w:semiHidden/>
    <w:unhideWhenUsed/>
    <w:rsid w:val="00D97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169"/>
    <w:rPr>
      <w:rFonts w:ascii="Tahoma" w:hAnsi="Tahoma" w:cs="Tahoma"/>
      <w:sz w:val="16"/>
      <w:szCs w:val="16"/>
    </w:rPr>
  </w:style>
  <w:style w:type="paragraph" w:customStyle="1" w:styleId="Default">
    <w:name w:val="Default"/>
    <w:rsid w:val="0076577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3D0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660"/>
  </w:style>
  <w:style w:type="paragraph" w:styleId="Footer">
    <w:name w:val="footer"/>
    <w:basedOn w:val="Normal"/>
    <w:link w:val="FooterChar"/>
    <w:uiPriority w:val="99"/>
    <w:unhideWhenUsed/>
    <w:rsid w:val="003D0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6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79A"/>
    <w:pPr>
      <w:ind w:left="720"/>
      <w:contextualSpacing/>
    </w:pPr>
  </w:style>
  <w:style w:type="paragraph" w:styleId="BalloonText">
    <w:name w:val="Balloon Text"/>
    <w:basedOn w:val="Normal"/>
    <w:link w:val="BalloonTextChar"/>
    <w:uiPriority w:val="99"/>
    <w:semiHidden/>
    <w:unhideWhenUsed/>
    <w:rsid w:val="00D97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169"/>
    <w:rPr>
      <w:rFonts w:ascii="Tahoma" w:hAnsi="Tahoma" w:cs="Tahoma"/>
      <w:sz w:val="16"/>
      <w:szCs w:val="16"/>
    </w:rPr>
  </w:style>
  <w:style w:type="paragraph" w:customStyle="1" w:styleId="Default">
    <w:name w:val="Default"/>
    <w:rsid w:val="0076577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3D0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660"/>
  </w:style>
  <w:style w:type="paragraph" w:styleId="Footer">
    <w:name w:val="footer"/>
    <w:basedOn w:val="Normal"/>
    <w:link w:val="FooterChar"/>
    <w:uiPriority w:val="99"/>
    <w:unhideWhenUsed/>
    <w:rsid w:val="003D0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Jackson</dc:creator>
  <cp:lastModifiedBy>Victoria Jackson</cp:lastModifiedBy>
  <cp:revision>2</cp:revision>
  <cp:lastPrinted>2018-05-15T11:52:00Z</cp:lastPrinted>
  <dcterms:created xsi:type="dcterms:W3CDTF">2018-05-24T10:33:00Z</dcterms:created>
  <dcterms:modified xsi:type="dcterms:W3CDTF">2018-05-24T10:33:00Z</dcterms:modified>
</cp:coreProperties>
</file>